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3D7" w:rsidRPr="00DC6E1C" w:rsidRDefault="0019694A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2053D7"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proofErr w:type="gramStart"/>
      <w:r w:rsidR="002053D7"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D1B3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2053D7"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472B80"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4B094C" w:rsidRPr="00DC6E1C">
        <w:rPr>
          <w:rFonts w:eastAsia="Times New Roman" w:cstheme="minorHAnsi"/>
          <w:bCs/>
          <w:sz w:val="24"/>
          <w:szCs w:val="24"/>
          <w:bdr w:val="none" w:sz="0" w:space="0" w:color="auto" w:frame="1"/>
          <w:lang w:eastAsia="en-IN"/>
        </w:rPr>
        <w:t>Add</w:t>
      </w:r>
      <w:r w:rsidR="00472B80" w:rsidRPr="00DC6E1C">
        <w:rPr>
          <w:rFonts w:eastAsia="Times New Roman" w:cstheme="minorHAnsi"/>
          <w:bCs/>
          <w:sz w:val="24"/>
          <w:szCs w:val="24"/>
          <w:bdr w:val="none" w:sz="0" w:space="0" w:color="auto" w:frame="1"/>
          <w:lang w:eastAsia="en-IN"/>
        </w:rPr>
        <w:t xml:space="preserve">itional </w:t>
      </w:r>
      <w:r w:rsidR="00480A31" w:rsidRPr="00DC6E1C">
        <w:rPr>
          <w:rFonts w:cstheme="minorHAnsi"/>
          <w:sz w:val="24"/>
          <w:szCs w:val="24"/>
        </w:rPr>
        <w:t>International Commissioner - Scout</w:t>
      </w:r>
      <w:r w:rsidR="00AF7B03">
        <w:rPr>
          <w:rFonts w:cstheme="minorHAnsi"/>
          <w:sz w:val="24"/>
          <w:szCs w:val="24"/>
        </w:rPr>
        <w:t>s</w:t>
      </w:r>
    </w:p>
    <w:p w:rsidR="00912795" w:rsidRPr="00DC6E1C" w:rsidRDefault="002053D7" w:rsidP="00472B80">
      <w:pPr>
        <w:shd w:val="clear" w:color="auto" w:fill="FFFFFF"/>
        <w:spacing w:before="150" w:after="150" w:line="276" w:lineRule="auto"/>
        <w:jc w:val="both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Summary</w:t>
      </w:r>
      <w:proofErr w:type="gramStart"/>
      <w:r w:rsidR="009E5AF8"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D1B3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="00472B80"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9E5AF8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To </w:t>
      </w:r>
      <w:r w:rsidR="004B094C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assist the International Commissioner for- </w:t>
      </w:r>
      <w:r w:rsidR="009E5AF8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the International Programme</w:t>
      </w:r>
      <w:r w:rsidR="007A3E0B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 of Scouts</w:t>
      </w:r>
      <w:r w:rsidR="009E5AF8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, </w:t>
      </w:r>
      <w:r w:rsidR="007A3E0B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to guide, </w:t>
      </w:r>
      <w:r w:rsidR="009E5AF8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plan, develop, implement and maintain the International programmes of WOSM, build partnership with other International </w:t>
      </w:r>
      <w:r w:rsidR="00DC6E1C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Organization</w:t>
      </w:r>
      <w:r w:rsidR="009E5AF8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 xml:space="preserve">s and to implement the WOSM Initiatives in the </w:t>
      </w:r>
      <w:r w:rsidR="00DC6E1C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organization</w:t>
      </w:r>
      <w:r w:rsidR="00472B80"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.</w:t>
      </w:r>
    </w:p>
    <w:p w:rsidR="002053D7" w:rsidRPr="00DC6E1C" w:rsidRDefault="002053D7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proofErr w:type="gramStart"/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D1B3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4B094C" w:rsidRPr="00DC6E1C">
        <w:rPr>
          <w:rFonts w:eastAsia="Times New Roman" w:cstheme="minorHAnsi"/>
          <w:sz w:val="24"/>
          <w:szCs w:val="24"/>
          <w:lang w:eastAsia="en-IN"/>
        </w:rPr>
        <w:t>International Commissioner of Scouts</w:t>
      </w:r>
      <w:r w:rsidRPr="00DC6E1C">
        <w:rPr>
          <w:rFonts w:eastAsia="Times New Roman" w:cstheme="minorHAnsi"/>
          <w:sz w:val="24"/>
          <w:szCs w:val="24"/>
          <w:lang w:eastAsia="en-IN"/>
        </w:rPr>
        <w:t> </w:t>
      </w:r>
    </w:p>
    <w:p w:rsidR="00D95661" w:rsidRPr="00DC6E1C" w:rsidRDefault="00D95661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DC6E1C" w:rsidRDefault="002053D7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311795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DC6E1C">
        <w:rPr>
          <w:rFonts w:eastAsia="Times New Roman" w:cstheme="minorHAnsi"/>
          <w:sz w:val="24"/>
          <w:szCs w:val="24"/>
          <w:lang w:eastAsia="en-IN"/>
        </w:rPr>
        <w:t xml:space="preserve">Volunteer, Rank – Commissioner </w:t>
      </w:r>
    </w:p>
    <w:p w:rsidR="00D95661" w:rsidRPr="00DC6E1C" w:rsidRDefault="00D95661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3D1B34" w:rsidRDefault="002053D7" w:rsidP="00DC6E1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DC6E1C">
        <w:rPr>
          <w:rFonts w:eastAsia="Times New Roman" w:cstheme="minorHAnsi"/>
          <w:sz w:val="24"/>
          <w:szCs w:val="24"/>
          <w:lang w:eastAsia="en-IN"/>
        </w:rPr>
        <w:t>:</w:t>
      </w:r>
      <w:r w:rsidR="003D1B34">
        <w:rPr>
          <w:rFonts w:eastAsia="Times New Roman" w:cstheme="minorHAnsi"/>
          <w:sz w:val="24"/>
          <w:szCs w:val="24"/>
          <w:lang w:eastAsia="en-IN"/>
        </w:rPr>
        <w:t>-</w:t>
      </w:r>
    </w:p>
    <w:p w:rsidR="00DC6E1C" w:rsidRDefault="002053D7" w:rsidP="00DC6E1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sz w:val="24"/>
          <w:szCs w:val="24"/>
          <w:lang w:eastAsia="en-IN"/>
        </w:rPr>
        <w:t xml:space="preserve"> </w:t>
      </w:r>
    </w:p>
    <w:p w:rsidR="00480A31" w:rsidRPr="00DC6E1C" w:rsidRDefault="00480A31" w:rsidP="00DC6E1C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Chief National Commissioner</w:t>
      </w:r>
      <w:r w:rsidR="008A695B">
        <w:rPr>
          <w:rFonts w:eastAsia="Times New Roman" w:cstheme="minorHAnsi"/>
          <w:sz w:val="24"/>
          <w:szCs w:val="24"/>
        </w:rPr>
        <w:t xml:space="preserve"> / Additional Chief National Commissioner</w:t>
      </w:r>
    </w:p>
    <w:p w:rsidR="00480A31" w:rsidRPr="00DC6E1C" w:rsidRDefault="00480A31" w:rsidP="00DC6E1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APR/WOSM</w:t>
      </w:r>
      <w:r w:rsidR="004B094C" w:rsidRPr="00DC6E1C">
        <w:rPr>
          <w:rFonts w:eastAsia="Times New Roman" w:cstheme="minorHAnsi"/>
          <w:sz w:val="24"/>
          <w:szCs w:val="24"/>
        </w:rPr>
        <w:t xml:space="preserve"> in consultation with the CNC/ICS/Director</w:t>
      </w:r>
    </w:p>
    <w:p w:rsidR="007A3E0B" w:rsidRPr="00DC6E1C" w:rsidRDefault="007A3E0B" w:rsidP="00DC6E1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International Commissioner</w:t>
      </w:r>
      <w:r w:rsidR="00793817">
        <w:rPr>
          <w:rFonts w:eastAsia="Times New Roman" w:cstheme="minorHAnsi"/>
          <w:sz w:val="24"/>
          <w:szCs w:val="24"/>
        </w:rPr>
        <w:t xml:space="preserve"> </w:t>
      </w:r>
      <w:bookmarkStart w:id="0" w:name="_GoBack"/>
      <w:bookmarkEnd w:id="0"/>
      <w:r w:rsidRPr="00DC6E1C">
        <w:rPr>
          <w:rFonts w:eastAsia="Times New Roman" w:cstheme="minorHAnsi"/>
          <w:sz w:val="24"/>
          <w:szCs w:val="24"/>
        </w:rPr>
        <w:t>(S)</w:t>
      </w:r>
    </w:p>
    <w:p w:rsidR="00480A31" w:rsidRPr="00DC6E1C" w:rsidRDefault="00480A31" w:rsidP="00DC6E1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Chief Commissioners</w:t>
      </w:r>
    </w:p>
    <w:p w:rsidR="002053D7" w:rsidRPr="00DC6E1C" w:rsidRDefault="00D95661" w:rsidP="00DC6E1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Director</w:t>
      </w:r>
    </w:p>
    <w:p w:rsidR="00490B61" w:rsidRPr="00DC6E1C" w:rsidRDefault="00FF4EE9" w:rsidP="00DC6E1C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 xml:space="preserve">Joint </w:t>
      </w:r>
      <w:r w:rsidR="00490B61" w:rsidRPr="00DC6E1C">
        <w:rPr>
          <w:rFonts w:eastAsia="Times New Roman" w:cstheme="minorHAnsi"/>
          <w:sz w:val="24"/>
          <w:szCs w:val="24"/>
        </w:rPr>
        <w:t>Director of Scout (Programme and Training)</w:t>
      </w:r>
    </w:p>
    <w:p w:rsidR="00B940F9" w:rsidRPr="00DC6E1C" w:rsidRDefault="00B940F9" w:rsidP="00B940F9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</w:p>
    <w:p w:rsidR="003D1B34" w:rsidRDefault="002053D7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3D1B3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DC6E1C" w:rsidRDefault="002053D7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4B094C" w:rsidRPr="00DC6E1C" w:rsidRDefault="004B094C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sz w:val="24"/>
          <w:szCs w:val="24"/>
          <w:bdr w:val="none" w:sz="0" w:space="0" w:color="auto" w:frame="1"/>
          <w:lang w:eastAsia="en-IN"/>
        </w:rPr>
        <w:t>To assist the International Commissioner of Scouts and to guide the Director: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To ensure the beliefs and interests of The Bharat Scouts and Guides are represented internationally. 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Facilitate BSG’s relationship with the World </w:t>
      </w:r>
      <w:r w:rsidR="00DC6E1C" w:rsidRPr="00DC6E1C">
        <w:rPr>
          <w:rFonts w:cstheme="minorHAnsi"/>
          <w:sz w:val="24"/>
          <w:szCs w:val="24"/>
        </w:rPr>
        <w:t>Organization</w:t>
      </w:r>
      <w:r w:rsidRPr="00DC6E1C">
        <w:rPr>
          <w:rFonts w:cstheme="minorHAnsi"/>
          <w:sz w:val="24"/>
          <w:szCs w:val="24"/>
        </w:rPr>
        <w:t xml:space="preserve"> of the Scout Movement. 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Oversee the </w:t>
      </w:r>
      <w:r w:rsidR="009E5AF8" w:rsidRPr="00DC6E1C">
        <w:rPr>
          <w:rFonts w:cstheme="minorHAnsi"/>
          <w:sz w:val="24"/>
          <w:szCs w:val="24"/>
        </w:rPr>
        <w:t>Formation, D</w:t>
      </w:r>
      <w:r w:rsidRPr="00DC6E1C">
        <w:rPr>
          <w:rFonts w:cstheme="minorHAnsi"/>
          <w:sz w:val="24"/>
          <w:szCs w:val="24"/>
        </w:rPr>
        <w:t>evelopment and the running of National Contingents and activities for all International Events</w:t>
      </w:r>
    </w:p>
    <w:p w:rsidR="009E5AF8" w:rsidRPr="00DC6E1C" w:rsidRDefault="009E5AF8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Prepare, Implement and Monitor all the Projects of WOSM 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Promote international activities and events to members. 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Liaise with </w:t>
      </w:r>
      <w:r w:rsidR="00FF4EE9" w:rsidRPr="00DC6E1C">
        <w:rPr>
          <w:rFonts w:cstheme="minorHAnsi"/>
          <w:sz w:val="24"/>
          <w:szCs w:val="24"/>
        </w:rPr>
        <w:t>other</w:t>
      </w:r>
      <w:r w:rsidR="00637425" w:rsidRPr="00DC6E1C">
        <w:rPr>
          <w:rFonts w:cstheme="minorHAnsi"/>
          <w:sz w:val="24"/>
          <w:szCs w:val="24"/>
        </w:rPr>
        <w:t xml:space="preserve"> </w:t>
      </w:r>
      <w:r w:rsidRPr="00DC6E1C">
        <w:rPr>
          <w:rFonts w:cstheme="minorHAnsi"/>
          <w:sz w:val="24"/>
          <w:szCs w:val="24"/>
        </w:rPr>
        <w:t xml:space="preserve">National Scout </w:t>
      </w:r>
      <w:r w:rsidR="00DC6E1C" w:rsidRPr="00DC6E1C">
        <w:rPr>
          <w:rFonts w:cstheme="minorHAnsi"/>
          <w:sz w:val="24"/>
          <w:szCs w:val="24"/>
        </w:rPr>
        <w:t>Organization</w:t>
      </w:r>
      <w:r w:rsidRPr="00DC6E1C">
        <w:rPr>
          <w:rFonts w:cstheme="minorHAnsi"/>
          <w:sz w:val="24"/>
          <w:szCs w:val="24"/>
        </w:rPr>
        <w:t xml:space="preserve">s and Associations. 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Oversee support to other National Scout </w:t>
      </w:r>
      <w:r w:rsidR="00DC6E1C" w:rsidRPr="00DC6E1C">
        <w:rPr>
          <w:rFonts w:cstheme="minorHAnsi"/>
          <w:sz w:val="24"/>
          <w:szCs w:val="24"/>
        </w:rPr>
        <w:t>Organization</w:t>
      </w:r>
      <w:r w:rsidRPr="00DC6E1C">
        <w:rPr>
          <w:rFonts w:cstheme="minorHAnsi"/>
          <w:sz w:val="24"/>
          <w:szCs w:val="24"/>
        </w:rPr>
        <w:t xml:space="preserve">s and Associations. </w:t>
      </w:r>
    </w:p>
    <w:p w:rsidR="00480A31" w:rsidRPr="00DC6E1C" w:rsidRDefault="00480A31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 xml:space="preserve">Coordinate, as appropriate, the reception of visiting </w:t>
      </w:r>
      <w:r w:rsidR="00B96144" w:rsidRPr="00DC6E1C">
        <w:rPr>
          <w:rFonts w:cstheme="minorHAnsi"/>
          <w:sz w:val="24"/>
          <w:szCs w:val="24"/>
        </w:rPr>
        <w:t xml:space="preserve">Scouts and Guides </w:t>
      </w:r>
      <w:r w:rsidRPr="00DC6E1C">
        <w:rPr>
          <w:rFonts w:cstheme="minorHAnsi"/>
          <w:sz w:val="24"/>
          <w:szCs w:val="24"/>
        </w:rPr>
        <w:t>from overseas</w:t>
      </w:r>
    </w:p>
    <w:p w:rsidR="002E64A9" w:rsidRPr="00DC6E1C" w:rsidRDefault="002E64A9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cstheme="minorHAnsi"/>
          <w:sz w:val="24"/>
          <w:szCs w:val="24"/>
        </w:rPr>
        <w:t>Arrange funds for international programme and BSG</w:t>
      </w:r>
    </w:p>
    <w:p w:rsidR="00434DE6" w:rsidRPr="00DC6E1C" w:rsidRDefault="00434DE6" w:rsidP="00DC6E1C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Any other task assigned by Chief National Commissioner from time to time.</w:t>
      </w:r>
    </w:p>
    <w:p w:rsidR="00434DE6" w:rsidRPr="00DC6E1C" w:rsidRDefault="00434DE6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DC6E1C" w:rsidRDefault="002053D7" w:rsidP="002053D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Selection Criteria:</w:t>
      </w:r>
      <w:r w:rsidR="003D1B3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E64A9" w:rsidRPr="00DC6E1C" w:rsidRDefault="002E64A9" w:rsidP="00DC6E1C">
      <w:pPr>
        <w:pStyle w:val="ListParagraph"/>
        <w:numPr>
          <w:ilvl w:val="0"/>
          <w:numId w:val="11"/>
        </w:numPr>
        <w:shd w:val="clear" w:color="auto" w:fill="FFFFFF"/>
        <w:spacing w:after="0"/>
        <w:ind w:left="426" w:hanging="349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An unequivocal belief in the Aim and Principles, Promise and Law and Method, of the Movement.</w:t>
      </w:r>
    </w:p>
    <w:p w:rsidR="002E64A9" w:rsidRPr="00DC6E1C" w:rsidRDefault="002E64A9" w:rsidP="00DC6E1C">
      <w:pPr>
        <w:pStyle w:val="ListParagraph"/>
        <w:numPr>
          <w:ilvl w:val="0"/>
          <w:numId w:val="11"/>
        </w:numPr>
        <w:shd w:val="clear" w:color="auto" w:fill="FFFFFF"/>
        <w:spacing w:after="0"/>
        <w:ind w:left="426" w:hanging="349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An ability to work with volunteers and professional staff and to be able to enthuse and motivate people in the achievement of tasks and goals.</w:t>
      </w:r>
    </w:p>
    <w:p w:rsidR="002E64A9" w:rsidRPr="00DC6E1C" w:rsidRDefault="002E64A9" w:rsidP="00DC6E1C">
      <w:pPr>
        <w:pStyle w:val="ListParagraph"/>
        <w:numPr>
          <w:ilvl w:val="0"/>
          <w:numId w:val="11"/>
        </w:numPr>
        <w:shd w:val="clear" w:color="auto" w:fill="FFFFFF"/>
        <w:spacing w:after="0"/>
        <w:ind w:left="426" w:hanging="349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lastRenderedPageBreak/>
        <w:t>Well-developed interpersonal and team leadership skills.</w:t>
      </w:r>
    </w:p>
    <w:p w:rsidR="002E64A9" w:rsidRPr="00DC6E1C" w:rsidRDefault="002E64A9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The willingness and ability to devote considerable time during the day, evenings and weekends to the NSO.</w:t>
      </w:r>
    </w:p>
    <w:p w:rsidR="002E64A9" w:rsidRPr="00DC6E1C" w:rsidRDefault="002E64A9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A high level of personal motivation/</w:t>
      </w:r>
      <w:r w:rsidR="00DC6E1C" w:rsidRPr="00DC6E1C">
        <w:rPr>
          <w:rFonts w:eastAsia="Times New Roman" w:cstheme="minorHAnsi"/>
          <w:sz w:val="24"/>
          <w:szCs w:val="24"/>
        </w:rPr>
        <w:t>organization</w:t>
      </w:r>
      <w:r w:rsidRPr="00DC6E1C">
        <w:rPr>
          <w:rFonts w:eastAsia="Times New Roman" w:cstheme="minorHAnsi"/>
          <w:sz w:val="24"/>
          <w:szCs w:val="24"/>
        </w:rPr>
        <w:t xml:space="preserve"> and the ability to be able to be innovative and creative in achieving desired outcomes.</w:t>
      </w:r>
    </w:p>
    <w:p w:rsidR="002E64A9" w:rsidRPr="00DC6E1C" w:rsidRDefault="002E64A9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Highly effective written and oral communication skills.</w:t>
      </w:r>
    </w:p>
    <w:p w:rsidR="002E64A9" w:rsidRPr="00DC6E1C" w:rsidRDefault="002E64A9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Good working knowledge and understanding of the various Youth Programs embraced within Scouting, including their activities, method and purpose.</w:t>
      </w:r>
    </w:p>
    <w:p w:rsidR="002E64A9" w:rsidRPr="00DC6E1C" w:rsidRDefault="002E64A9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Degree qualified (in a relevant discipline, i.e. Education, Training, HR, Management), with considerable practical experience in adult training and development programs, essential.</w:t>
      </w:r>
    </w:p>
    <w:p w:rsidR="00E11EFA" w:rsidRPr="00475CA7" w:rsidRDefault="00E11EFA" w:rsidP="00E11EFA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Have v</w:t>
      </w:r>
      <w:r w:rsidRPr="00475CA7">
        <w:rPr>
          <w:rFonts w:eastAsia="Times New Roman" w:cstheme="minorHAnsi"/>
          <w:sz w:val="24"/>
          <w:szCs w:val="24"/>
        </w:rPr>
        <w:t>alid passport</w:t>
      </w:r>
      <w:r>
        <w:rPr>
          <w:rFonts w:eastAsia="Times New Roman" w:cstheme="minorHAnsi"/>
          <w:sz w:val="24"/>
          <w:szCs w:val="24"/>
        </w:rPr>
        <w:t xml:space="preserve"> and ability to travel overseas to attend International Events and Conferences. </w:t>
      </w:r>
    </w:p>
    <w:p w:rsidR="002053D7" w:rsidRPr="00DC6E1C" w:rsidRDefault="002053D7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Highly effective written and oral communication skills.</w:t>
      </w:r>
    </w:p>
    <w:p w:rsidR="002053D7" w:rsidRPr="00DC6E1C" w:rsidRDefault="002053D7" w:rsidP="00DC6E1C">
      <w:pPr>
        <w:pStyle w:val="ListParagraph"/>
        <w:numPr>
          <w:ilvl w:val="0"/>
          <w:numId w:val="12"/>
        </w:numPr>
        <w:shd w:val="clear" w:color="auto" w:fill="FFFFFF"/>
        <w:spacing w:after="0"/>
        <w:ind w:left="426"/>
        <w:textAlignment w:val="baseline"/>
        <w:rPr>
          <w:rFonts w:eastAsia="Times New Roman" w:cstheme="minorHAnsi"/>
          <w:sz w:val="24"/>
          <w:szCs w:val="24"/>
        </w:rPr>
      </w:pPr>
      <w:r w:rsidRPr="00DC6E1C">
        <w:rPr>
          <w:rFonts w:eastAsia="Times New Roman" w:cstheme="minorHAnsi"/>
          <w:sz w:val="24"/>
          <w:szCs w:val="24"/>
        </w:rPr>
        <w:t>Good working knowledge and understanding of the various Youth Programs embraced within Scouting, including their activities, method and purpose.</w:t>
      </w:r>
    </w:p>
    <w:p w:rsidR="00B940F9" w:rsidRPr="00DC6E1C" w:rsidRDefault="00B940F9" w:rsidP="00DC6E1C">
      <w:pPr>
        <w:shd w:val="clear" w:color="auto" w:fill="FFFFFF"/>
        <w:spacing w:after="0" w:line="240" w:lineRule="auto"/>
        <w:ind w:left="426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C6319C" w:rsidRDefault="00C6319C" w:rsidP="00C6319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  <w:r w:rsidRPr="00DC6E1C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Work Relationship:</w:t>
      </w:r>
      <w:r w:rsidR="003D1B34"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3D1B34" w:rsidRPr="00DC6E1C" w:rsidRDefault="003D1B34" w:rsidP="00C6319C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bdr w:val="none" w:sz="0" w:space="0" w:color="auto" w:frame="1"/>
          <w:lang w:eastAsia="en-IN"/>
        </w:rPr>
      </w:pPr>
    </w:p>
    <w:tbl>
      <w:tblPr>
        <w:tblStyle w:val="TableGrid"/>
        <w:tblW w:w="9570" w:type="dxa"/>
        <w:tblLook w:val="04A0" w:firstRow="1" w:lastRow="0" w:firstColumn="1" w:lastColumn="0" w:noHBand="0" w:noVBand="1"/>
      </w:tblPr>
      <w:tblGrid>
        <w:gridCol w:w="5070"/>
        <w:gridCol w:w="4500"/>
      </w:tblGrid>
      <w:tr w:rsidR="003D1B34" w:rsidRPr="00DC6E1C" w:rsidTr="003D1B34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34" w:rsidRPr="00DC6E1C" w:rsidRDefault="003D1B34" w:rsidP="00EC63F9">
            <w:pPr>
              <w:rPr>
                <w:sz w:val="24"/>
                <w:szCs w:val="24"/>
              </w:rPr>
            </w:pPr>
            <w:r w:rsidRPr="00DC6E1C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34" w:rsidRPr="00DC6E1C" w:rsidRDefault="003D1B34" w:rsidP="00EC63F9">
            <w:pPr>
              <w:rPr>
                <w:sz w:val="24"/>
                <w:szCs w:val="24"/>
              </w:rPr>
            </w:pPr>
            <w:r w:rsidRPr="00DC6E1C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3D1B34" w:rsidRPr="00DC6E1C" w:rsidTr="003D1B34">
        <w:tc>
          <w:tcPr>
            <w:tcW w:w="5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President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Vice-Presidents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Additional Chief National Commissioner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Chief Commissioners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National Commissioners</w:t>
            </w:r>
            <w:r w:rsidRPr="00D67CD0">
              <w:rPr>
                <w:sz w:val="24"/>
                <w:szCs w:val="24"/>
              </w:rPr>
              <w:tab/>
            </w:r>
            <w:r w:rsidRPr="00D67CD0">
              <w:rPr>
                <w:sz w:val="24"/>
                <w:szCs w:val="24"/>
              </w:rPr>
              <w:tab/>
            </w:r>
            <w:r w:rsidRPr="00D67CD0">
              <w:rPr>
                <w:sz w:val="24"/>
                <w:szCs w:val="24"/>
              </w:rPr>
              <w:tab/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International Commissioners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Dy. National Commissioners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National Treasurer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Director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Jt. Director of Scouts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Jt. Director of Guides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 xml:space="preserve">National Council members 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National Headquarters Officials &amp; staff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Committee members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State Officials</w:t>
            </w:r>
          </w:p>
        </w:tc>
        <w:tc>
          <w:tcPr>
            <w:tcW w:w="4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Govt. Officials of India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Secretary External Affairs and Home Ministry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Other voluntary Organizations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Asia Pacific Region Officials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 xml:space="preserve">WOSM officials </w:t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b/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Media</w:t>
            </w:r>
            <w:r w:rsidRPr="00D67CD0">
              <w:rPr>
                <w:sz w:val="24"/>
                <w:szCs w:val="24"/>
              </w:rPr>
              <w:tab/>
            </w:r>
            <w:r w:rsidRPr="00D67CD0">
              <w:rPr>
                <w:b/>
                <w:sz w:val="24"/>
                <w:szCs w:val="24"/>
              </w:rPr>
              <w:tab/>
            </w:r>
            <w:r w:rsidRPr="00D67CD0">
              <w:rPr>
                <w:b/>
                <w:sz w:val="24"/>
                <w:szCs w:val="24"/>
              </w:rPr>
              <w:tab/>
            </w:r>
            <w:r w:rsidRPr="00D67CD0">
              <w:rPr>
                <w:b/>
                <w:sz w:val="24"/>
                <w:szCs w:val="24"/>
              </w:rPr>
              <w:tab/>
            </w:r>
          </w:p>
          <w:p w:rsidR="003D1B34" w:rsidRPr="00D67CD0" w:rsidRDefault="003D1B34" w:rsidP="00D67CD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59"/>
              <w:jc w:val="both"/>
              <w:rPr>
                <w:b/>
                <w:sz w:val="24"/>
                <w:szCs w:val="24"/>
              </w:rPr>
            </w:pPr>
            <w:r w:rsidRPr="00D67CD0">
              <w:rPr>
                <w:sz w:val="24"/>
                <w:szCs w:val="24"/>
              </w:rPr>
              <w:t>Newspapers</w:t>
            </w:r>
          </w:p>
          <w:p w:rsidR="003D1B34" w:rsidRPr="00DC6E1C" w:rsidRDefault="003D1B34">
            <w:pPr>
              <w:jc w:val="both"/>
              <w:rPr>
                <w:sz w:val="24"/>
                <w:szCs w:val="24"/>
              </w:rPr>
            </w:pPr>
          </w:p>
        </w:tc>
      </w:tr>
    </w:tbl>
    <w:p w:rsidR="003D1B34" w:rsidRDefault="003D1B34" w:rsidP="00472B80">
      <w:pPr>
        <w:rPr>
          <w:b/>
          <w:bCs/>
          <w:sz w:val="24"/>
          <w:szCs w:val="24"/>
        </w:rPr>
      </w:pPr>
    </w:p>
    <w:p w:rsidR="003D1B34" w:rsidRDefault="003D1B3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72B80" w:rsidRPr="00DC6E1C" w:rsidRDefault="00472B80" w:rsidP="00472B80">
      <w:pPr>
        <w:rPr>
          <w:b/>
          <w:bCs/>
          <w:sz w:val="24"/>
          <w:szCs w:val="24"/>
        </w:rPr>
      </w:pPr>
      <w:r w:rsidRPr="00DC6E1C">
        <w:rPr>
          <w:b/>
          <w:bCs/>
          <w:sz w:val="24"/>
          <w:szCs w:val="24"/>
        </w:rPr>
        <w:lastRenderedPageBreak/>
        <w:t>NOTE:-</w:t>
      </w:r>
    </w:p>
    <w:p w:rsidR="00472B80" w:rsidRPr="00DC6E1C" w:rsidRDefault="00472B80" w:rsidP="00472B80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DC6E1C">
        <w:rPr>
          <w:sz w:val="24"/>
          <w:szCs w:val="24"/>
        </w:rPr>
        <w:t>All the correspondence to be sent through the National Headquarters only.</w:t>
      </w:r>
    </w:p>
    <w:p w:rsidR="00472B80" w:rsidRPr="00DC6E1C" w:rsidRDefault="00472B80" w:rsidP="00DC6E1C">
      <w:pPr>
        <w:pStyle w:val="ListParagraph"/>
        <w:numPr>
          <w:ilvl w:val="0"/>
          <w:numId w:val="6"/>
        </w:numPr>
        <w:ind w:left="426"/>
        <w:jc w:val="both"/>
        <w:rPr>
          <w:rFonts w:cstheme="minorHAnsi"/>
          <w:sz w:val="24"/>
          <w:szCs w:val="24"/>
        </w:rPr>
      </w:pPr>
      <w:r w:rsidRPr="00DC6E1C">
        <w:rPr>
          <w:sz w:val="24"/>
          <w:szCs w:val="24"/>
        </w:rPr>
        <w:t xml:space="preserve">In case </w:t>
      </w:r>
      <w:r w:rsidR="00580765">
        <w:rPr>
          <w:sz w:val="24"/>
          <w:szCs w:val="24"/>
        </w:rPr>
        <w:t xml:space="preserve">any </w:t>
      </w:r>
      <w:r w:rsidRPr="00DC6E1C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472B80" w:rsidRPr="00DC6E1C" w:rsidSect="00912795">
      <w:headerReference w:type="default" r:id="rId8"/>
      <w:footerReference w:type="default" r:id="rId9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8F" w:rsidRDefault="00462F8F" w:rsidP="00B940F9">
      <w:pPr>
        <w:spacing w:after="0" w:line="240" w:lineRule="auto"/>
      </w:pPr>
      <w:r>
        <w:separator/>
      </w:r>
    </w:p>
  </w:endnote>
  <w:endnote w:type="continuationSeparator" w:id="0">
    <w:p w:rsidR="00462F8F" w:rsidRDefault="00462F8F" w:rsidP="00B94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795" w:rsidRPr="00912795" w:rsidRDefault="00912795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>Job Profile –</w:t>
    </w:r>
    <w:r w:rsidR="006E7EDA">
      <w:rPr>
        <w:b/>
        <w:bCs/>
        <w:i/>
        <w:iCs/>
        <w:sz w:val="20"/>
        <w:szCs w:val="20"/>
        <w:lang w:val="en-US"/>
      </w:rPr>
      <w:t>Additional</w:t>
    </w:r>
    <w:r w:rsidRPr="00912795">
      <w:rPr>
        <w:b/>
        <w:bCs/>
        <w:i/>
        <w:iCs/>
        <w:sz w:val="20"/>
        <w:szCs w:val="20"/>
        <w:lang w:val="en-US"/>
      </w:rPr>
      <w:t xml:space="preserve"> </w:t>
    </w:r>
    <w:r w:rsidR="009E5AF8">
      <w:rPr>
        <w:b/>
        <w:bCs/>
        <w:i/>
        <w:iCs/>
        <w:sz w:val="20"/>
        <w:szCs w:val="20"/>
        <w:lang w:val="en-US"/>
      </w:rPr>
      <w:t>Intern</w:t>
    </w:r>
    <w:r w:rsidR="006E7EDA">
      <w:rPr>
        <w:b/>
        <w:bCs/>
        <w:i/>
        <w:iCs/>
        <w:sz w:val="20"/>
        <w:szCs w:val="20"/>
        <w:lang w:val="en-US"/>
      </w:rPr>
      <w:t>ational Commissioner (Scout</w:t>
    </w:r>
    <w:r w:rsidR="00AF7B03">
      <w:rPr>
        <w:b/>
        <w:bCs/>
        <w:i/>
        <w:iCs/>
        <w:sz w:val="20"/>
        <w:szCs w:val="20"/>
        <w:lang w:val="en-US"/>
      </w:rPr>
      <w:t>s</w:t>
    </w:r>
    <w:r w:rsidR="006E7EDA">
      <w:rPr>
        <w:b/>
        <w:bCs/>
        <w:i/>
        <w:iCs/>
        <w:sz w:val="20"/>
        <w:szCs w:val="20"/>
        <w:lang w:val="en-US"/>
      </w:rPr>
      <w:t>)</w:t>
    </w:r>
    <w:r w:rsidRPr="00912795">
      <w:rPr>
        <w:b/>
        <w:bCs/>
        <w:i/>
        <w:iCs/>
        <w:sz w:val="20"/>
        <w:szCs w:val="20"/>
        <w:lang w:val="en-US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8F" w:rsidRDefault="00462F8F" w:rsidP="00B940F9">
      <w:pPr>
        <w:spacing w:after="0" w:line="240" w:lineRule="auto"/>
      </w:pPr>
      <w:r>
        <w:separator/>
      </w:r>
    </w:p>
  </w:footnote>
  <w:footnote w:type="continuationSeparator" w:id="0">
    <w:p w:rsidR="00462F8F" w:rsidRDefault="00462F8F" w:rsidP="00B94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F9" w:rsidRDefault="00912795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85670" cy="12096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051" cy="1215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>
    <w:nsid w:val="132A5C6B"/>
    <w:multiLevelType w:val="hybridMultilevel"/>
    <w:tmpl w:val="92FC50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111267"/>
    <w:multiLevelType w:val="multilevel"/>
    <w:tmpl w:val="6FB25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3656C6"/>
    <w:multiLevelType w:val="hybridMultilevel"/>
    <w:tmpl w:val="51A6BB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B02E1"/>
    <w:multiLevelType w:val="hybridMultilevel"/>
    <w:tmpl w:val="3454EB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C6CAB"/>
    <w:multiLevelType w:val="hybridMultilevel"/>
    <w:tmpl w:val="9946AEF2"/>
    <w:lvl w:ilvl="0" w:tplc="D0D883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DE51C95"/>
    <w:multiLevelType w:val="hybridMultilevel"/>
    <w:tmpl w:val="8D126D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DB72F1"/>
    <w:multiLevelType w:val="hybridMultilevel"/>
    <w:tmpl w:val="C228EF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9418F"/>
    <w:multiLevelType w:val="hybridMultilevel"/>
    <w:tmpl w:val="9586DB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E315DD"/>
    <w:multiLevelType w:val="hybridMultilevel"/>
    <w:tmpl w:val="D47E94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04290"/>
    <w:multiLevelType w:val="hybridMultilevel"/>
    <w:tmpl w:val="9176D4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3"/>
  </w:num>
  <w:num w:numId="5">
    <w:abstractNumId w:val="7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1"/>
  </w:num>
  <w:num w:numId="10">
    <w:abstractNumId w:val="1"/>
  </w:num>
  <w:num w:numId="11">
    <w:abstractNumId w:val="9"/>
  </w:num>
  <w:num w:numId="12">
    <w:abstractNumId w:val="5"/>
  </w:num>
  <w:num w:numId="13">
    <w:abstractNumId w:val="10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3D7"/>
    <w:rsid w:val="000B6CB8"/>
    <w:rsid w:val="000D5372"/>
    <w:rsid w:val="000D7EBD"/>
    <w:rsid w:val="00120102"/>
    <w:rsid w:val="0019694A"/>
    <w:rsid w:val="001F42E5"/>
    <w:rsid w:val="001F6021"/>
    <w:rsid w:val="002053D7"/>
    <w:rsid w:val="00250560"/>
    <w:rsid w:val="002E64A9"/>
    <w:rsid w:val="00311795"/>
    <w:rsid w:val="00352AE9"/>
    <w:rsid w:val="00382CA7"/>
    <w:rsid w:val="003B5466"/>
    <w:rsid w:val="003D1B34"/>
    <w:rsid w:val="004165FD"/>
    <w:rsid w:val="00434DE6"/>
    <w:rsid w:val="00444D46"/>
    <w:rsid w:val="00462F8F"/>
    <w:rsid w:val="00470F72"/>
    <w:rsid w:val="00472B80"/>
    <w:rsid w:val="00474739"/>
    <w:rsid w:val="00480A31"/>
    <w:rsid w:val="00490B61"/>
    <w:rsid w:val="004A0461"/>
    <w:rsid w:val="004B094C"/>
    <w:rsid w:val="0053722D"/>
    <w:rsid w:val="00580765"/>
    <w:rsid w:val="005F340B"/>
    <w:rsid w:val="006219A7"/>
    <w:rsid w:val="00637425"/>
    <w:rsid w:val="006939C5"/>
    <w:rsid w:val="006C3A09"/>
    <w:rsid w:val="006E7EDA"/>
    <w:rsid w:val="007569BD"/>
    <w:rsid w:val="00757FC8"/>
    <w:rsid w:val="00766C18"/>
    <w:rsid w:val="0077189F"/>
    <w:rsid w:val="007822AD"/>
    <w:rsid w:val="00793817"/>
    <w:rsid w:val="007A3E0B"/>
    <w:rsid w:val="007C72C7"/>
    <w:rsid w:val="008A0817"/>
    <w:rsid w:val="008A695B"/>
    <w:rsid w:val="008F780F"/>
    <w:rsid w:val="00912795"/>
    <w:rsid w:val="00987EA2"/>
    <w:rsid w:val="009D57F2"/>
    <w:rsid w:val="009E5AF8"/>
    <w:rsid w:val="00A24ACE"/>
    <w:rsid w:val="00AF7A01"/>
    <w:rsid w:val="00AF7B03"/>
    <w:rsid w:val="00B42F47"/>
    <w:rsid w:val="00B459DD"/>
    <w:rsid w:val="00B800C1"/>
    <w:rsid w:val="00B940F9"/>
    <w:rsid w:val="00B96144"/>
    <w:rsid w:val="00BA01A1"/>
    <w:rsid w:val="00BA74BD"/>
    <w:rsid w:val="00BE3BD6"/>
    <w:rsid w:val="00C6319C"/>
    <w:rsid w:val="00D273B2"/>
    <w:rsid w:val="00D67CD0"/>
    <w:rsid w:val="00D95661"/>
    <w:rsid w:val="00DB272F"/>
    <w:rsid w:val="00DC6E1C"/>
    <w:rsid w:val="00E0632A"/>
    <w:rsid w:val="00E11EFA"/>
    <w:rsid w:val="00E938A2"/>
    <w:rsid w:val="00EB23DB"/>
    <w:rsid w:val="00EC2160"/>
    <w:rsid w:val="00EC63F9"/>
    <w:rsid w:val="00EE63FF"/>
    <w:rsid w:val="00F53448"/>
    <w:rsid w:val="00F53802"/>
    <w:rsid w:val="00F84550"/>
    <w:rsid w:val="00FD4E59"/>
    <w:rsid w:val="00FF4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053D7"/>
    <w:rPr>
      <w:b/>
      <w:bCs/>
    </w:rPr>
  </w:style>
  <w:style w:type="paragraph" w:styleId="ListParagraph">
    <w:name w:val="List Paragraph"/>
    <w:basedOn w:val="Normal"/>
    <w:uiPriority w:val="34"/>
    <w:qFormat/>
    <w:rsid w:val="00D95661"/>
    <w:pPr>
      <w:spacing w:after="200" w:line="276" w:lineRule="auto"/>
      <w:ind w:left="720"/>
      <w:contextualSpacing/>
    </w:pPr>
    <w:rPr>
      <w:rFonts w:eastAsiaTheme="minorEastAsia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0F9"/>
  </w:style>
  <w:style w:type="paragraph" w:styleId="Footer">
    <w:name w:val="footer"/>
    <w:basedOn w:val="Normal"/>
    <w:link w:val="Foot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0F9"/>
  </w:style>
  <w:style w:type="table" w:styleId="TableGrid">
    <w:name w:val="Table Grid"/>
    <w:basedOn w:val="TableNormal"/>
    <w:uiPriority w:val="59"/>
    <w:rsid w:val="007A3E0B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1</cp:lastModifiedBy>
  <cp:revision>50</cp:revision>
  <cp:lastPrinted>2022-09-06T11:13:00Z</cp:lastPrinted>
  <dcterms:created xsi:type="dcterms:W3CDTF">2020-12-14T17:32:00Z</dcterms:created>
  <dcterms:modified xsi:type="dcterms:W3CDTF">2023-06-10T07:33:00Z</dcterms:modified>
</cp:coreProperties>
</file>